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4C25E4" w:rsidRDefault="00F148B9" w:rsidP="00F148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</w:t>
      </w:r>
      <w:bookmarkStart w:id="0" w:name="_GoBack"/>
      <w:bookmarkEnd w:id="0"/>
      <w:r w:rsidR="00C725FA" w:rsidRPr="00C72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25E4">
        <w:rPr>
          <w:rFonts w:ascii="Times New Roman" w:hAnsi="Times New Roman" w:cs="Times New Roman"/>
          <w:b/>
          <w:sz w:val="32"/>
          <w:szCs w:val="32"/>
        </w:rPr>
        <w:t>численности обучающихся на 01.</w:t>
      </w:r>
      <w:r w:rsidR="00D306D7">
        <w:rPr>
          <w:rFonts w:ascii="Times New Roman" w:hAnsi="Times New Roman" w:cs="Times New Roman"/>
          <w:b/>
          <w:sz w:val="32"/>
          <w:szCs w:val="32"/>
        </w:rPr>
        <w:t>0</w:t>
      </w:r>
      <w:r w:rsidR="00960165">
        <w:rPr>
          <w:rFonts w:ascii="Times New Roman" w:hAnsi="Times New Roman" w:cs="Times New Roman"/>
          <w:b/>
          <w:sz w:val="32"/>
          <w:szCs w:val="32"/>
        </w:rPr>
        <w:t>1</w:t>
      </w:r>
      <w:r w:rsidR="00C725FA" w:rsidRPr="00C725FA">
        <w:rPr>
          <w:rFonts w:ascii="Times New Roman" w:hAnsi="Times New Roman" w:cs="Times New Roman"/>
          <w:b/>
          <w:sz w:val="32"/>
          <w:szCs w:val="32"/>
        </w:rPr>
        <w:t>.20</w:t>
      </w:r>
      <w:r w:rsidR="00146243">
        <w:rPr>
          <w:rFonts w:ascii="Times New Roman" w:hAnsi="Times New Roman" w:cs="Times New Roman"/>
          <w:b/>
          <w:sz w:val="32"/>
          <w:szCs w:val="32"/>
        </w:rPr>
        <w:t>2</w:t>
      </w:r>
      <w:r w:rsidR="00960165">
        <w:rPr>
          <w:rFonts w:ascii="Times New Roman" w:hAnsi="Times New Roman" w:cs="Times New Roman"/>
          <w:b/>
          <w:sz w:val="32"/>
          <w:szCs w:val="32"/>
        </w:rPr>
        <w:t>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4"/>
        <w:gridCol w:w="2535"/>
      </w:tblGrid>
      <w:tr w:rsidR="00AB0249" w:rsidTr="00DB42C5">
        <w:tc>
          <w:tcPr>
            <w:tcW w:w="10138" w:type="dxa"/>
            <w:gridSpan w:val="4"/>
          </w:tcPr>
          <w:p w:rsidR="00BE2651" w:rsidRDefault="00AB0249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23.01.09 «Машинист локомотива»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BE2651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</w:tr>
      <w:tr w:rsidR="00BE2651" w:rsidTr="00BE2651"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146243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0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23.01.07 «Машинист крана (крановщик)»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146243" w:rsidP="00C1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ВСЕГО:7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C13B5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23.01.17 «Мастер по ремонту и обслуживанию автомобилей»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BE2651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60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6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23.02.01 «Организация перевозок и управление на транспорте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(по видам)»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F148B9" w:rsidRDefault="00146243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</w:tr>
      <w:tr w:rsidR="004C25E4" w:rsidTr="00BE2651"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4C25E4" w:rsidTr="00BE2651">
        <w:tc>
          <w:tcPr>
            <w:tcW w:w="2533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C25E4" w:rsidTr="00BE2651">
        <w:tc>
          <w:tcPr>
            <w:tcW w:w="2533" w:type="dxa"/>
          </w:tcPr>
          <w:p w:rsidR="004C25E4" w:rsidRDefault="00C13B54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01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6" w:type="dxa"/>
          </w:tcPr>
          <w:p w:rsidR="004C25E4" w:rsidRDefault="004C25E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C25E4" w:rsidRDefault="00146243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4C25E4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23.02.06 «Техническая эксплуатация подвижного состава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железных дорог»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Pr="00F148B9" w:rsidRDefault="000E18C1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C13B54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306D7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536" w:type="dxa"/>
          </w:tcPr>
          <w:p w:rsidR="000E18C1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D306D7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35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8C1" w:rsidTr="00F148B9">
        <w:trPr>
          <w:trHeight w:val="660"/>
        </w:trPr>
        <w:tc>
          <w:tcPr>
            <w:tcW w:w="101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18C1" w:rsidRPr="00474835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27.02.03 «Автоматика и телемеханика на транспорте (железнодорожном транспорте)»</w:t>
            </w:r>
          </w:p>
        </w:tc>
      </w:tr>
      <w:tr w:rsidR="00F148B9" w:rsidTr="00F148B9">
        <w:trPr>
          <w:trHeight w:val="240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148B9" w:rsidRPr="00F148B9" w:rsidRDefault="00F148B9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ВСЕГО:101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96016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536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Pr="00474835" w:rsidRDefault="0096016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Default="00474835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08.02.10 «Строительство железных дорог, путь и путевое хозяйство»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Pr="00F148B9" w:rsidRDefault="00474835" w:rsidP="00983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174</w:t>
            </w:r>
          </w:p>
        </w:tc>
      </w:tr>
      <w:tr w:rsidR="00474835" w:rsidTr="00474835">
        <w:tc>
          <w:tcPr>
            <w:tcW w:w="2533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536" w:type="dxa"/>
          </w:tcPr>
          <w:p w:rsidR="00474835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534" w:type="dxa"/>
          </w:tcPr>
          <w:p w:rsidR="00474835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474835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960165" w:rsidRDefault="004C25E4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23.02.07 «Техническое обслуживание и ремонт двигателей,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систем и агрегатов автомобилей»</w:t>
            </w:r>
          </w:p>
        </w:tc>
      </w:tr>
      <w:tr w:rsidR="00C725FA" w:rsidTr="00DB42C5">
        <w:tc>
          <w:tcPr>
            <w:tcW w:w="10138" w:type="dxa"/>
            <w:gridSpan w:val="4"/>
          </w:tcPr>
          <w:p w:rsidR="00C725FA" w:rsidRPr="00F148B9" w:rsidRDefault="00C725FA" w:rsidP="00C1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CD1498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:1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</w:tr>
      <w:tr w:rsidR="00C725FA" w:rsidTr="00BE2651"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C725FA" w:rsidTr="00BE2651">
        <w:tc>
          <w:tcPr>
            <w:tcW w:w="2533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C725FA" w:rsidTr="00474835">
        <w:trPr>
          <w:trHeight w:val="401"/>
        </w:trPr>
        <w:tc>
          <w:tcPr>
            <w:tcW w:w="2533" w:type="dxa"/>
            <w:vAlign w:val="center"/>
          </w:tcPr>
          <w:p w:rsidR="00C725FA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C725FA" w:rsidRDefault="0096016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27D82" w:rsidTr="00ED6A2C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527D82" w:rsidP="00527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Специальность 38.02.03 «Операционная деятельность в логистике»</w:t>
            </w:r>
          </w:p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D82" w:rsidTr="003464FF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Pr="00F148B9" w:rsidRDefault="00CD1498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ВСЕГО:8</w:t>
            </w:r>
            <w:r w:rsidR="00D306D7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74835" w:rsidTr="00474835">
        <w:trPr>
          <w:trHeight w:val="401"/>
        </w:trPr>
        <w:tc>
          <w:tcPr>
            <w:tcW w:w="2533" w:type="dxa"/>
            <w:vAlign w:val="center"/>
          </w:tcPr>
          <w:p w:rsidR="00474835" w:rsidRDefault="00527D82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527D82" w:rsidTr="00474835">
        <w:trPr>
          <w:trHeight w:val="401"/>
        </w:trPr>
        <w:tc>
          <w:tcPr>
            <w:tcW w:w="2533" w:type="dxa"/>
            <w:vAlign w:val="center"/>
          </w:tcPr>
          <w:p w:rsidR="00527D82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536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527D82" w:rsidRDefault="0096016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5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A564A5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43.02.06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Сервис на транспорте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B545AD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F148B9" w:rsidRDefault="00CD1498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16549E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23.02.05 «Эксплуатация транспортного электрооборудования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автоматики»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FF7F11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F148B9" w:rsidRDefault="00CD1498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36" w:type="dxa"/>
            <w:vAlign w:val="center"/>
          </w:tcPr>
          <w:p w:rsidR="00746F77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34" w:type="dxa"/>
            <w:vAlign w:val="center"/>
          </w:tcPr>
          <w:p w:rsidR="00746F77" w:rsidRDefault="0096016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  <w:vAlign w:val="center"/>
          </w:tcPr>
          <w:p w:rsidR="00746F77" w:rsidRDefault="00C13B54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725FA" w:rsidSect="00CD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A"/>
    <w:rsid w:val="000428EC"/>
    <w:rsid w:val="000A203A"/>
    <w:rsid w:val="000E18C1"/>
    <w:rsid w:val="00146243"/>
    <w:rsid w:val="001A781D"/>
    <w:rsid w:val="00256109"/>
    <w:rsid w:val="002F22B4"/>
    <w:rsid w:val="003244F7"/>
    <w:rsid w:val="00407524"/>
    <w:rsid w:val="0043654A"/>
    <w:rsid w:val="00474835"/>
    <w:rsid w:val="004C25E4"/>
    <w:rsid w:val="004F7AAB"/>
    <w:rsid w:val="00527D82"/>
    <w:rsid w:val="005C19F1"/>
    <w:rsid w:val="005D6529"/>
    <w:rsid w:val="00642CA4"/>
    <w:rsid w:val="0068578D"/>
    <w:rsid w:val="006B7B69"/>
    <w:rsid w:val="00746F77"/>
    <w:rsid w:val="0086115D"/>
    <w:rsid w:val="009355F9"/>
    <w:rsid w:val="00956A70"/>
    <w:rsid w:val="00960165"/>
    <w:rsid w:val="0096771F"/>
    <w:rsid w:val="009832B7"/>
    <w:rsid w:val="009B267E"/>
    <w:rsid w:val="009C4FCB"/>
    <w:rsid w:val="00A15845"/>
    <w:rsid w:val="00AB0249"/>
    <w:rsid w:val="00AC3D44"/>
    <w:rsid w:val="00B2095C"/>
    <w:rsid w:val="00BE2651"/>
    <w:rsid w:val="00C13B54"/>
    <w:rsid w:val="00C725FA"/>
    <w:rsid w:val="00CD1498"/>
    <w:rsid w:val="00D306D7"/>
    <w:rsid w:val="00D32A6C"/>
    <w:rsid w:val="00DE23F2"/>
    <w:rsid w:val="00E445E2"/>
    <w:rsid w:val="00F116BB"/>
    <w:rsid w:val="00F1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C173-3C38-4E1B-9407-A2E712F4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TDrozdach</dc:creator>
  <cp:lastModifiedBy>h</cp:lastModifiedBy>
  <cp:revision>6</cp:revision>
  <cp:lastPrinted>2022-10-18T07:51:00Z</cp:lastPrinted>
  <dcterms:created xsi:type="dcterms:W3CDTF">2022-10-18T07:55:00Z</dcterms:created>
  <dcterms:modified xsi:type="dcterms:W3CDTF">2023-01-16T07:19:00Z</dcterms:modified>
</cp:coreProperties>
</file>